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DE1A4" w14:textId="571CB87A" w:rsidR="00731A55" w:rsidRPr="00B373D3" w:rsidRDefault="00B373D3" w:rsidP="00B373D3">
      <w:pPr>
        <w:ind w:left="720" w:hanging="360"/>
        <w:jc w:val="center"/>
        <w:rPr>
          <w:rFonts w:ascii="Lato" w:hAnsi="Lato"/>
          <w:b/>
          <w:bCs/>
          <w:sz w:val="24"/>
          <w:szCs w:val="24"/>
        </w:rPr>
      </w:pPr>
      <w:r w:rsidRPr="00A2337E">
        <w:rPr>
          <w:rFonts w:ascii="Lato" w:hAnsi="Lato"/>
          <w:b/>
          <w:bCs/>
          <w:sz w:val="24"/>
          <w:szCs w:val="24"/>
        </w:rPr>
        <w:t>Проверочн</w:t>
      </w:r>
      <w:r w:rsidR="00B606F5">
        <w:rPr>
          <w:rFonts w:ascii="Lato" w:hAnsi="Lato"/>
          <w:b/>
          <w:bCs/>
          <w:sz w:val="24"/>
          <w:szCs w:val="24"/>
        </w:rPr>
        <w:t>ая</w:t>
      </w:r>
      <w:r w:rsidRPr="00A2337E">
        <w:rPr>
          <w:rFonts w:ascii="Lato" w:hAnsi="Lato"/>
          <w:b/>
          <w:bCs/>
          <w:sz w:val="24"/>
          <w:szCs w:val="24"/>
        </w:rPr>
        <w:t xml:space="preserve"> работ</w:t>
      </w:r>
      <w:r w:rsidR="00B606F5">
        <w:rPr>
          <w:rFonts w:ascii="Lato" w:hAnsi="Lato"/>
          <w:b/>
          <w:bCs/>
          <w:sz w:val="24"/>
          <w:szCs w:val="24"/>
        </w:rPr>
        <w:t>а</w:t>
      </w:r>
      <w:r w:rsidRPr="00A2337E">
        <w:rPr>
          <w:rFonts w:ascii="Lato" w:hAnsi="Lato"/>
          <w:b/>
          <w:bCs/>
          <w:sz w:val="24"/>
          <w:szCs w:val="24"/>
        </w:rPr>
        <w:t xml:space="preserve"> для </w:t>
      </w:r>
      <w:r w:rsidR="00B606F5">
        <w:rPr>
          <w:rFonts w:ascii="Lato" w:hAnsi="Lato"/>
          <w:b/>
          <w:bCs/>
          <w:sz w:val="24"/>
          <w:szCs w:val="24"/>
        </w:rPr>
        <w:t>9</w:t>
      </w:r>
      <w:r w:rsidRPr="00A2337E">
        <w:rPr>
          <w:rFonts w:ascii="Lato" w:hAnsi="Lato"/>
          <w:b/>
          <w:bCs/>
          <w:sz w:val="24"/>
          <w:szCs w:val="24"/>
        </w:rPr>
        <w:t xml:space="preserve"> класса</w:t>
      </w:r>
    </w:p>
    <w:p w14:paraId="05E9430F" w14:textId="0C446C6A" w:rsidR="00960AF9" w:rsidRDefault="00960AF9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>Вертолёт Ми-8 достигает скорости 250 км/ч. Какое время он затратит на перелёт между двумя населёнными пунктами, расположенными на расстоянии 100 км?</w:t>
      </w:r>
    </w:p>
    <w:p w14:paraId="37FFDD60" w14:textId="4F228502" w:rsidR="00960AF9" w:rsidRDefault="00960AF9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 xml:space="preserve">Велосипедист съезжает с горки, двигаясь прямолинейно и </w:t>
      </w:r>
      <w:proofErr w:type="spellStart"/>
      <w:r w:rsidRPr="00960AF9">
        <w:rPr>
          <w:rFonts w:ascii="Lato" w:hAnsi="Lato"/>
          <w:sz w:val="24"/>
          <w:szCs w:val="24"/>
        </w:rPr>
        <w:t>равноускоренно</w:t>
      </w:r>
      <w:proofErr w:type="spellEnd"/>
      <w:r w:rsidRPr="00960AF9">
        <w:rPr>
          <w:rFonts w:ascii="Lato" w:hAnsi="Lato"/>
          <w:sz w:val="24"/>
          <w:szCs w:val="24"/>
        </w:rPr>
        <w:t>. За время спуска скорость велосипедиста увеличилась на 10 м/с. Ускорение велосипедиста 0,5 м/с2. Сколько времени длится спуск?</w:t>
      </w:r>
    </w:p>
    <w:p w14:paraId="7A558EF1" w14:textId="1C9FE277" w:rsidR="00960AF9" w:rsidRDefault="00960AF9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>Лыжник съехал с горки за 6 с, двигаясь с постоянным ускорением 0,5 м/с2. Определите длину горки, если известно, что в начале спуска скорость лыжника была равна 18 км/ч.</w:t>
      </w:r>
    </w:p>
    <w:p w14:paraId="3CBFBE21" w14:textId="3711950E" w:rsidR="00960AF9" w:rsidRDefault="00960AF9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>Спустившись с горки, санки с мальчиком тормозят с ускорением 2 м/с2. Определите величину тормозящей силы, если общая масса мальчика и санок равна 45 кг</w:t>
      </w:r>
    </w:p>
    <w:p w14:paraId="3C1A6610" w14:textId="77777777" w:rsidR="00960AF9" w:rsidRDefault="00960AF9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>Сила тяготения между двумя телами увеличится в 2 раза, если массу</w:t>
      </w:r>
      <w:r>
        <w:rPr>
          <w:rFonts w:ascii="Lato" w:hAnsi="Lato"/>
          <w:sz w:val="24"/>
          <w:szCs w:val="24"/>
        </w:rPr>
        <w:t>:</w:t>
      </w:r>
    </w:p>
    <w:p w14:paraId="3F400BDC" w14:textId="77777777" w:rsidR="00960AF9" w:rsidRDefault="00960AF9" w:rsidP="00960AF9">
      <w:pPr>
        <w:pStyle w:val="a3"/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 xml:space="preserve"> </w:t>
      </w:r>
      <w:r>
        <w:rPr>
          <w:rFonts w:ascii="Lato" w:hAnsi="Lato"/>
          <w:sz w:val="24"/>
          <w:szCs w:val="24"/>
        </w:rPr>
        <w:t>а</w:t>
      </w:r>
      <w:r w:rsidRPr="00960AF9">
        <w:rPr>
          <w:rFonts w:ascii="Lato" w:hAnsi="Lato"/>
          <w:sz w:val="24"/>
          <w:szCs w:val="24"/>
        </w:rPr>
        <w:t xml:space="preserve">) каждого из тел увеличить в 2 раза; </w:t>
      </w:r>
    </w:p>
    <w:p w14:paraId="45DD140E" w14:textId="77777777" w:rsidR="00960AF9" w:rsidRDefault="00960AF9" w:rsidP="00960AF9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б</w:t>
      </w:r>
      <w:r w:rsidRPr="00960AF9">
        <w:rPr>
          <w:rFonts w:ascii="Lato" w:hAnsi="Lato"/>
          <w:sz w:val="24"/>
          <w:szCs w:val="24"/>
        </w:rPr>
        <w:t>) каждого из тел уменьшить в 2 раза;</w:t>
      </w:r>
    </w:p>
    <w:p w14:paraId="2CE93301" w14:textId="77777777" w:rsidR="00960AF9" w:rsidRDefault="00960AF9" w:rsidP="00960AF9">
      <w:pPr>
        <w:pStyle w:val="a3"/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 xml:space="preserve"> </w:t>
      </w:r>
      <w:r>
        <w:rPr>
          <w:rFonts w:ascii="Lato" w:hAnsi="Lato"/>
          <w:sz w:val="24"/>
          <w:szCs w:val="24"/>
        </w:rPr>
        <w:t>в</w:t>
      </w:r>
      <w:r w:rsidRPr="00960AF9">
        <w:rPr>
          <w:rFonts w:ascii="Lato" w:hAnsi="Lato"/>
          <w:sz w:val="24"/>
          <w:szCs w:val="24"/>
        </w:rPr>
        <w:t>) одного из тел увеличить в 2 раза;</w:t>
      </w:r>
    </w:p>
    <w:p w14:paraId="00666002" w14:textId="5E995061" w:rsidR="00960AF9" w:rsidRDefault="00960AF9" w:rsidP="00960AF9">
      <w:pPr>
        <w:pStyle w:val="a3"/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 xml:space="preserve"> </w:t>
      </w:r>
      <w:r>
        <w:rPr>
          <w:rFonts w:ascii="Lato" w:hAnsi="Lato"/>
          <w:sz w:val="24"/>
          <w:szCs w:val="24"/>
        </w:rPr>
        <w:t>г</w:t>
      </w:r>
      <w:r w:rsidRPr="00960AF9">
        <w:rPr>
          <w:rFonts w:ascii="Lato" w:hAnsi="Lato"/>
          <w:sz w:val="24"/>
          <w:szCs w:val="24"/>
        </w:rPr>
        <w:t>) одного из тел уменьшить в 2 раза.</w:t>
      </w:r>
    </w:p>
    <w:p w14:paraId="3AAD7999" w14:textId="3E734E7B" w:rsidR="00960AF9" w:rsidRDefault="00960AF9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 xml:space="preserve">Мальчик массой 30 кг, бегущий со скоростью 3 м/с, вскакивает сзади на </w:t>
      </w:r>
      <w:r>
        <w:rPr>
          <w:rFonts w:ascii="Lato" w:hAnsi="Lato"/>
          <w:sz w:val="24"/>
          <w:szCs w:val="24"/>
        </w:rPr>
        <w:t xml:space="preserve">    </w:t>
      </w:r>
      <w:r w:rsidRPr="00960AF9">
        <w:rPr>
          <w:rFonts w:ascii="Lato" w:hAnsi="Lato"/>
          <w:sz w:val="24"/>
          <w:szCs w:val="24"/>
        </w:rPr>
        <w:t>неподвижную платформу массой 15 кг. Чему равна скорость платформы с мальчиком?</w:t>
      </w:r>
    </w:p>
    <w:p w14:paraId="4F91E9C5" w14:textId="38399298" w:rsidR="00960AF9" w:rsidRDefault="00960AF9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 xml:space="preserve">Радиус планеты Марс составляет 0,5 радиуса Земли, а масса — 0,12 массы </w:t>
      </w:r>
      <w:r>
        <w:rPr>
          <w:rFonts w:ascii="Lato" w:hAnsi="Lato"/>
          <w:sz w:val="24"/>
          <w:szCs w:val="24"/>
        </w:rPr>
        <w:t xml:space="preserve">   </w:t>
      </w:r>
      <w:r w:rsidRPr="00960AF9">
        <w:rPr>
          <w:rFonts w:ascii="Lato" w:hAnsi="Lato"/>
          <w:sz w:val="24"/>
          <w:szCs w:val="24"/>
        </w:rPr>
        <w:t>Земли. Зная ускорение свободного падения на Земле, найдите ускорение свободного падения на Марсе. Ускорение свободного падения на поверхности Земли 10 м/с2.</w:t>
      </w:r>
    </w:p>
    <w:p w14:paraId="43A14866" w14:textId="11969FB9" w:rsidR="00960AF9" w:rsidRDefault="00960AF9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>При измерении пульса человека было зафиксировано 75 пульсаций крови за 1 минуту. Определите период сокращения сердечной мышцы</w:t>
      </w:r>
      <w:r>
        <w:rPr>
          <w:rFonts w:ascii="Lato" w:hAnsi="Lato"/>
          <w:sz w:val="24"/>
          <w:szCs w:val="24"/>
        </w:rPr>
        <w:t>.</w:t>
      </w:r>
    </w:p>
    <w:p w14:paraId="5A7A244B" w14:textId="3629FA3C" w:rsidR="00960AF9" w:rsidRDefault="00960AF9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960AF9">
        <w:rPr>
          <w:rFonts w:ascii="Lato" w:hAnsi="Lato"/>
          <w:sz w:val="24"/>
          <w:szCs w:val="24"/>
        </w:rPr>
        <w:t xml:space="preserve">Волна с частотой 4 Гц распространяется по шнуру со скоростью 8 м/с. </w:t>
      </w:r>
      <w:r>
        <w:rPr>
          <w:rFonts w:ascii="Lato" w:hAnsi="Lato"/>
          <w:sz w:val="24"/>
          <w:szCs w:val="24"/>
        </w:rPr>
        <w:t>Чему равна длина волны?</w:t>
      </w:r>
    </w:p>
    <w:p w14:paraId="03719868" w14:textId="19C416EB" w:rsidR="00960AF9" w:rsidRDefault="00960AF9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Pr="00960AF9">
        <w:rPr>
          <w:rFonts w:ascii="Lato" w:hAnsi="Lato"/>
          <w:sz w:val="24"/>
          <w:szCs w:val="24"/>
        </w:rPr>
        <w:t>Охотник выстрелил, находясь на расстоянии 170 м от лесного массива. Через сколько времени после выстрела охотник услышит эхо? Скорость звука в воздухе 340 м/с</w:t>
      </w:r>
    </w:p>
    <w:p w14:paraId="12B00253" w14:textId="55427045" w:rsidR="00FB7858" w:rsidRDefault="00FB7858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FB7858">
        <w:rPr>
          <w:rFonts w:ascii="Lato" w:hAnsi="Lato"/>
          <w:sz w:val="24"/>
          <w:szCs w:val="24"/>
        </w:rPr>
        <w:t>В однородное магнитное поле перпендикулярно линиям магнитной индукции поместили прямолинейный проводник, по которому протекает ток силой 8 А. Определите индукцию этого поля, если оно действует с силой 0,02 Н на каждые 5 см длины проводника</w:t>
      </w:r>
    </w:p>
    <w:p w14:paraId="70D9FCED" w14:textId="0F8F7A2A" w:rsidR="00FB7858" w:rsidRDefault="00FB7858" w:rsidP="00960AF9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FB7858">
        <w:rPr>
          <w:rFonts w:ascii="Lato" w:hAnsi="Lato"/>
          <w:sz w:val="24"/>
          <w:szCs w:val="24"/>
        </w:rPr>
        <w:t xml:space="preserve">Квадратная рамка расположена в однородном магнитном поле, как показано на рисунке. Направление тока в рамке указано стрелками. </w:t>
      </w:r>
      <w:r>
        <w:rPr>
          <w:rFonts w:ascii="Lato" w:hAnsi="Lato"/>
          <w:sz w:val="24"/>
          <w:szCs w:val="24"/>
        </w:rPr>
        <w:t>Куда направлена с</w:t>
      </w:r>
      <w:r w:rsidRPr="00FB7858">
        <w:rPr>
          <w:rFonts w:ascii="Lato" w:hAnsi="Lato"/>
          <w:sz w:val="24"/>
          <w:szCs w:val="24"/>
        </w:rPr>
        <w:t>ила, действующая на нижнюю сторону рамки</w:t>
      </w:r>
      <w:r>
        <w:rPr>
          <w:rFonts w:ascii="Lato" w:hAnsi="Lato"/>
          <w:sz w:val="24"/>
          <w:szCs w:val="24"/>
        </w:rPr>
        <w:t>?</w:t>
      </w:r>
    </w:p>
    <w:p w14:paraId="2C813AC1" w14:textId="0E4E43A0" w:rsidR="00FB7858" w:rsidRDefault="00FB7858" w:rsidP="00FB7858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noProof/>
          <w:sz w:val="24"/>
          <w:szCs w:val="24"/>
        </w:rPr>
        <w:lastRenderedPageBreak/>
        <w:drawing>
          <wp:inline distT="0" distB="0" distL="0" distR="0" wp14:anchorId="4AF6D7B6" wp14:editId="5606E836">
            <wp:extent cx="1371600" cy="14706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50499" w14:textId="7FD7E7E1" w:rsidR="00FB7858" w:rsidRDefault="00FB7858" w:rsidP="00FB7858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FB7858">
        <w:rPr>
          <w:rFonts w:ascii="Lato" w:hAnsi="Lato"/>
          <w:sz w:val="24"/>
          <w:szCs w:val="24"/>
        </w:rPr>
        <w:t>Радиостанция работает на частоте 60 МГц. Найдите длину электромагнитных волн, излучаемых антенной радиостанции. Скорость распространения электромагнитных волн с = 3 * 10^8 м/с.</w:t>
      </w:r>
    </w:p>
    <w:p w14:paraId="18E7ACD5" w14:textId="53C550E7" w:rsidR="00FB7858" w:rsidRDefault="00FB7858" w:rsidP="00FB7858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FB7858">
        <w:rPr>
          <w:rFonts w:ascii="Lato" w:hAnsi="Lato"/>
          <w:sz w:val="24"/>
          <w:szCs w:val="24"/>
        </w:rPr>
        <w:t>β-излучение – это:</w:t>
      </w:r>
    </w:p>
    <w:p w14:paraId="6F4C928F" w14:textId="77777777" w:rsidR="00FB7858" w:rsidRDefault="00FB7858" w:rsidP="00FB7858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а) </w:t>
      </w:r>
      <w:r w:rsidRPr="00FB7858">
        <w:rPr>
          <w:rFonts w:ascii="Lato" w:hAnsi="Lato"/>
          <w:sz w:val="24"/>
          <w:szCs w:val="24"/>
        </w:rPr>
        <w:t xml:space="preserve">вторичное радиоактивное излучение при начале цепной реакции; </w:t>
      </w:r>
    </w:p>
    <w:p w14:paraId="6D8D0A7D" w14:textId="77777777" w:rsidR="00FB7858" w:rsidRDefault="00FB7858" w:rsidP="00FB7858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б</w:t>
      </w:r>
      <w:r w:rsidRPr="00FB7858">
        <w:rPr>
          <w:rFonts w:ascii="Lato" w:hAnsi="Lato"/>
          <w:sz w:val="24"/>
          <w:szCs w:val="24"/>
        </w:rPr>
        <w:t>) поток нейтронов, образующихся в цепной реакции;</w:t>
      </w:r>
    </w:p>
    <w:p w14:paraId="7C8949FF" w14:textId="77777777" w:rsidR="00FB7858" w:rsidRDefault="00FB7858" w:rsidP="00FB7858">
      <w:pPr>
        <w:pStyle w:val="a3"/>
        <w:rPr>
          <w:rFonts w:ascii="Lato" w:hAnsi="Lato"/>
          <w:sz w:val="24"/>
          <w:szCs w:val="24"/>
        </w:rPr>
      </w:pPr>
      <w:r w:rsidRPr="00FB7858">
        <w:rPr>
          <w:rFonts w:ascii="Lato" w:hAnsi="Lato"/>
          <w:sz w:val="24"/>
          <w:szCs w:val="24"/>
        </w:rPr>
        <w:t xml:space="preserve"> </w:t>
      </w:r>
      <w:r>
        <w:rPr>
          <w:rFonts w:ascii="Lato" w:hAnsi="Lato"/>
          <w:sz w:val="24"/>
          <w:szCs w:val="24"/>
        </w:rPr>
        <w:t>в</w:t>
      </w:r>
      <w:r w:rsidRPr="00FB7858">
        <w:rPr>
          <w:rFonts w:ascii="Lato" w:hAnsi="Lato"/>
          <w:sz w:val="24"/>
          <w:szCs w:val="24"/>
        </w:rPr>
        <w:t xml:space="preserve">) электромагнитные волны; </w:t>
      </w:r>
    </w:p>
    <w:p w14:paraId="53BD93F8" w14:textId="3DCB14E8" w:rsidR="00FB7858" w:rsidRDefault="00FB7858" w:rsidP="00FB7858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г</w:t>
      </w:r>
      <w:r w:rsidRPr="00FB7858">
        <w:rPr>
          <w:rFonts w:ascii="Lato" w:hAnsi="Lato"/>
          <w:sz w:val="24"/>
          <w:szCs w:val="24"/>
        </w:rPr>
        <w:t>) поток электронов.</w:t>
      </w:r>
    </w:p>
    <w:p w14:paraId="32EDCD4B" w14:textId="7E0C8271" w:rsidR="00FB7858" w:rsidRDefault="00FB7858" w:rsidP="00FB7858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Сколько протонов и нейтронов содержится в</w:t>
      </w:r>
      <w:r w:rsidRPr="00FB7858">
        <w:rPr>
          <w:rFonts w:ascii="Lato" w:hAnsi="Lato"/>
          <w:sz w:val="24"/>
          <w:szCs w:val="24"/>
        </w:rPr>
        <w:t xml:space="preserve"> ядре элемента </w:t>
      </w:r>
      <w:r w:rsidR="00687CEB">
        <w:rPr>
          <w:rFonts w:ascii="Lato" w:hAnsi="Lato"/>
          <w:noProof/>
          <w:sz w:val="24"/>
          <w:szCs w:val="24"/>
        </w:rPr>
        <w:drawing>
          <wp:inline distT="0" distB="0" distL="0" distR="0" wp14:anchorId="5BC8655D" wp14:editId="65C87B87">
            <wp:extent cx="571500" cy="381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520A3" w14:textId="478C59EB" w:rsidR="00687CEB" w:rsidRDefault="00687CEB" w:rsidP="00FB7858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687CEB">
        <w:rPr>
          <w:rFonts w:ascii="Lato" w:hAnsi="Lato"/>
          <w:sz w:val="24"/>
          <w:szCs w:val="24"/>
        </w:rPr>
        <w:t xml:space="preserve">Элемент </w:t>
      </w:r>
      <w:r>
        <w:rPr>
          <w:rFonts w:ascii="Lato" w:hAnsi="Lato"/>
          <w:noProof/>
          <w:sz w:val="24"/>
          <w:szCs w:val="24"/>
        </w:rPr>
        <w:drawing>
          <wp:inline distT="0" distB="0" distL="0" distR="0" wp14:anchorId="178DA804" wp14:editId="5838B164">
            <wp:extent cx="662940" cy="48006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CEB">
        <w:rPr>
          <w:rFonts w:ascii="Lato" w:hAnsi="Lato"/>
          <w:sz w:val="24"/>
          <w:szCs w:val="24"/>
        </w:rPr>
        <w:t xml:space="preserve"> испытал </w:t>
      </w:r>
      <w:r w:rsidRPr="00C9473E">
        <w:rPr>
          <w:rFonts w:ascii="Lato" w:hAnsi="Lato"/>
          <w:sz w:val="24"/>
          <w:szCs w:val="24"/>
        </w:rPr>
        <w:t xml:space="preserve">2 </w:t>
      </w:r>
      <w:r w:rsidRPr="00687CEB">
        <w:rPr>
          <w:rFonts w:ascii="Lato" w:hAnsi="Lato"/>
          <w:sz w:val="24"/>
          <w:szCs w:val="24"/>
        </w:rPr>
        <w:t>α-распад</w:t>
      </w:r>
      <w:r>
        <w:rPr>
          <w:rFonts w:ascii="Lato" w:hAnsi="Lato"/>
          <w:sz w:val="24"/>
          <w:szCs w:val="24"/>
        </w:rPr>
        <w:t>а</w:t>
      </w:r>
      <w:r w:rsidRPr="00687CEB">
        <w:rPr>
          <w:rFonts w:ascii="Lato" w:hAnsi="Lato"/>
          <w:sz w:val="24"/>
          <w:szCs w:val="24"/>
        </w:rPr>
        <w:t>. Какой заряд и массовое число будет у нового элемента?</w:t>
      </w:r>
    </w:p>
    <w:p w14:paraId="6E626DA0" w14:textId="381AD2F1" w:rsidR="00C9473E" w:rsidRDefault="00C9473E" w:rsidP="00FB7858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C9473E">
        <w:rPr>
          <w:rFonts w:ascii="Lato" w:hAnsi="Lato"/>
          <w:sz w:val="24"/>
          <w:szCs w:val="24"/>
        </w:rPr>
        <w:t xml:space="preserve">Определите энергию связи ядра изотопа дейтерия </w:t>
      </w:r>
      <w:r>
        <w:rPr>
          <w:rFonts w:ascii="Lato" w:hAnsi="Lato"/>
          <w:noProof/>
          <w:sz w:val="24"/>
          <w:szCs w:val="24"/>
        </w:rPr>
        <w:drawing>
          <wp:inline distT="0" distB="0" distL="0" distR="0" wp14:anchorId="21F7E5E5" wp14:editId="30CF39E1">
            <wp:extent cx="518160" cy="381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73E">
        <w:rPr>
          <w:rFonts w:ascii="Lato" w:hAnsi="Lato"/>
          <w:sz w:val="24"/>
          <w:szCs w:val="24"/>
        </w:rPr>
        <w:t xml:space="preserve"> (тяжёлого водорода). Масса протона приблизительно равна 1,0073 </w:t>
      </w:r>
      <w:proofErr w:type="spellStart"/>
      <w:r w:rsidRPr="00C9473E">
        <w:rPr>
          <w:rFonts w:ascii="Lato" w:hAnsi="Lato"/>
          <w:sz w:val="24"/>
          <w:szCs w:val="24"/>
        </w:rPr>
        <w:t>а.е.м</w:t>
      </w:r>
      <w:proofErr w:type="spellEnd"/>
      <w:r w:rsidRPr="00C9473E">
        <w:rPr>
          <w:rFonts w:ascii="Lato" w:hAnsi="Lato"/>
          <w:sz w:val="24"/>
          <w:szCs w:val="24"/>
        </w:rPr>
        <w:t xml:space="preserve">., нейтрона 1,0087 </w:t>
      </w:r>
      <w:proofErr w:type="spellStart"/>
      <w:r w:rsidRPr="00C9473E">
        <w:rPr>
          <w:rFonts w:ascii="Lato" w:hAnsi="Lato"/>
          <w:sz w:val="24"/>
          <w:szCs w:val="24"/>
        </w:rPr>
        <w:t>а.е.м</w:t>
      </w:r>
      <w:proofErr w:type="spellEnd"/>
      <w:r w:rsidRPr="00C9473E">
        <w:rPr>
          <w:rFonts w:ascii="Lato" w:hAnsi="Lato"/>
          <w:sz w:val="24"/>
          <w:szCs w:val="24"/>
        </w:rPr>
        <w:t xml:space="preserve">., ядра дейтерия 2,0141 </w:t>
      </w:r>
      <w:proofErr w:type="spellStart"/>
      <w:r w:rsidRPr="00C9473E">
        <w:rPr>
          <w:rFonts w:ascii="Lato" w:hAnsi="Lato"/>
          <w:sz w:val="24"/>
          <w:szCs w:val="24"/>
        </w:rPr>
        <w:t>а.е.м</w:t>
      </w:r>
      <w:proofErr w:type="spellEnd"/>
      <w:r w:rsidRPr="00C9473E">
        <w:rPr>
          <w:rFonts w:ascii="Lato" w:hAnsi="Lato"/>
          <w:sz w:val="24"/>
          <w:szCs w:val="24"/>
        </w:rPr>
        <w:t xml:space="preserve">., 1 </w:t>
      </w:r>
      <w:proofErr w:type="spellStart"/>
      <w:r w:rsidRPr="00C9473E">
        <w:rPr>
          <w:rFonts w:ascii="Lato" w:hAnsi="Lato"/>
          <w:sz w:val="24"/>
          <w:szCs w:val="24"/>
        </w:rPr>
        <w:t>а.е.м</w:t>
      </w:r>
      <w:proofErr w:type="spellEnd"/>
      <w:r w:rsidRPr="00C9473E">
        <w:rPr>
          <w:rFonts w:ascii="Lato" w:hAnsi="Lato"/>
          <w:sz w:val="24"/>
          <w:szCs w:val="24"/>
        </w:rPr>
        <w:t>. = 1,66 • 10–27 кг, а скорость света с = 3 • 108 м/с.</w:t>
      </w:r>
    </w:p>
    <w:p w14:paraId="781B46C8" w14:textId="4DD9DF8A" w:rsidR="00C9473E" w:rsidRDefault="00C9473E" w:rsidP="00FB7858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C9473E">
        <w:rPr>
          <w:rFonts w:ascii="Lato" w:hAnsi="Lato"/>
          <w:sz w:val="24"/>
          <w:szCs w:val="24"/>
        </w:rPr>
        <w:t>Назовите ближайшую к Солнцу планету/</w:t>
      </w:r>
    </w:p>
    <w:p w14:paraId="7E353127" w14:textId="77777777" w:rsidR="00C9473E" w:rsidRPr="00C9473E" w:rsidRDefault="00C9473E" w:rsidP="00C9473E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C9473E">
        <w:rPr>
          <w:rFonts w:ascii="Lato" w:hAnsi="Lato"/>
          <w:sz w:val="24"/>
          <w:szCs w:val="24"/>
        </w:rPr>
        <w:t>Какая из перечисленных планет относится к планетам-гигантам?</w:t>
      </w:r>
    </w:p>
    <w:p w14:paraId="491B1E9F" w14:textId="77777777" w:rsidR="00C9473E" w:rsidRDefault="00C9473E" w:rsidP="00C9473E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а</w:t>
      </w:r>
      <w:r w:rsidRPr="00C9473E">
        <w:rPr>
          <w:rFonts w:ascii="Lato" w:hAnsi="Lato"/>
          <w:sz w:val="24"/>
          <w:szCs w:val="24"/>
        </w:rPr>
        <w:t xml:space="preserve">) Меркурий; </w:t>
      </w:r>
    </w:p>
    <w:p w14:paraId="48B70786" w14:textId="77777777" w:rsidR="00C9473E" w:rsidRDefault="00C9473E" w:rsidP="00C9473E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б</w:t>
      </w:r>
      <w:r w:rsidRPr="00C9473E">
        <w:rPr>
          <w:rFonts w:ascii="Lato" w:hAnsi="Lato"/>
          <w:sz w:val="24"/>
          <w:szCs w:val="24"/>
        </w:rPr>
        <w:t>) Венера;</w:t>
      </w:r>
    </w:p>
    <w:p w14:paraId="5A0C8B58" w14:textId="77777777" w:rsidR="00C9473E" w:rsidRDefault="00C9473E" w:rsidP="00C9473E">
      <w:pPr>
        <w:pStyle w:val="a3"/>
        <w:rPr>
          <w:rFonts w:ascii="Lato" w:hAnsi="Lato"/>
          <w:sz w:val="24"/>
          <w:szCs w:val="24"/>
        </w:rPr>
      </w:pPr>
      <w:r w:rsidRPr="00C9473E">
        <w:rPr>
          <w:rFonts w:ascii="Lato" w:hAnsi="Lato"/>
          <w:sz w:val="24"/>
          <w:szCs w:val="24"/>
        </w:rPr>
        <w:t xml:space="preserve"> </w:t>
      </w:r>
      <w:r>
        <w:rPr>
          <w:rFonts w:ascii="Lato" w:hAnsi="Lato"/>
          <w:sz w:val="24"/>
          <w:szCs w:val="24"/>
        </w:rPr>
        <w:t>в</w:t>
      </w:r>
      <w:r w:rsidRPr="00C9473E">
        <w:rPr>
          <w:rFonts w:ascii="Lato" w:hAnsi="Lato"/>
          <w:sz w:val="24"/>
          <w:szCs w:val="24"/>
        </w:rPr>
        <w:t xml:space="preserve">) Уран; </w:t>
      </w:r>
    </w:p>
    <w:p w14:paraId="3A617E89" w14:textId="7BB56898" w:rsidR="00C9473E" w:rsidRDefault="00C9473E" w:rsidP="00C9473E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г</w:t>
      </w:r>
      <w:r w:rsidRPr="00C9473E">
        <w:rPr>
          <w:rFonts w:ascii="Lato" w:hAnsi="Lato"/>
          <w:sz w:val="24"/>
          <w:szCs w:val="24"/>
        </w:rPr>
        <w:t>) Земля.</w:t>
      </w:r>
    </w:p>
    <w:p w14:paraId="23C87B06" w14:textId="77777777" w:rsidR="00C9473E" w:rsidRPr="00C9473E" w:rsidRDefault="00C9473E" w:rsidP="00C9473E">
      <w:pPr>
        <w:pStyle w:val="a3"/>
        <w:numPr>
          <w:ilvl w:val="0"/>
          <w:numId w:val="1"/>
        </w:numPr>
        <w:rPr>
          <w:rFonts w:ascii="Lato" w:hAnsi="Lato"/>
          <w:sz w:val="24"/>
          <w:szCs w:val="24"/>
        </w:rPr>
      </w:pPr>
      <w:r w:rsidRPr="00C9473E">
        <w:rPr>
          <w:rFonts w:ascii="Lato" w:hAnsi="Lato"/>
          <w:sz w:val="24"/>
          <w:szCs w:val="24"/>
        </w:rPr>
        <w:t>Какое небесное тело не является планетой?</w:t>
      </w:r>
    </w:p>
    <w:p w14:paraId="30EDF8C5" w14:textId="77777777" w:rsidR="00C9473E" w:rsidRDefault="00C9473E" w:rsidP="00C9473E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а</w:t>
      </w:r>
      <w:r w:rsidRPr="00C9473E">
        <w:rPr>
          <w:rFonts w:ascii="Lato" w:hAnsi="Lato"/>
          <w:sz w:val="24"/>
          <w:szCs w:val="24"/>
        </w:rPr>
        <w:t xml:space="preserve">) Нептун; </w:t>
      </w:r>
    </w:p>
    <w:p w14:paraId="2478C069" w14:textId="77777777" w:rsidR="00C9473E" w:rsidRDefault="00C9473E" w:rsidP="00C9473E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б</w:t>
      </w:r>
      <w:r w:rsidRPr="00C9473E">
        <w:rPr>
          <w:rFonts w:ascii="Lato" w:hAnsi="Lato"/>
          <w:sz w:val="24"/>
          <w:szCs w:val="24"/>
        </w:rPr>
        <w:t>) Венера;</w:t>
      </w:r>
    </w:p>
    <w:p w14:paraId="55DE0716" w14:textId="77777777" w:rsidR="00C9473E" w:rsidRDefault="00C9473E" w:rsidP="00C9473E">
      <w:pPr>
        <w:pStyle w:val="a3"/>
        <w:rPr>
          <w:rFonts w:ascii="Lato" w:hAnsi="Lato"/>
          <w:sz w:val="24"/>
          <w:szCs w:val="24"/>
        </w:rPr>
      </w:pPr>
      <w:r w:rsidRPr="00C9473E">
        <w:rPr>
          <w:rFonts w:ascii="Lato" w:hAnsi="Lato"/>
          <w:sz w:val="24"/>
          <w:szCs w:val="24"/>
        </w:rPr>
        <w:t xml:space="preserve"> </w:t>
      </w:r>
      <w:r>
        <w:rPr>
          <w:rFonts w:ascii="Lato" w:hAnsi="Lato"/>
          <w:sz w:val="24"/>
          <w:szCs w:val="24"/>
        </w:rPr>
        <w:t>в</w:t>
      </w:r>
      <w:r w:rsidRPr="00C9473E">
        <w:rPr>
          <w:rFonts w:ascii="Lato" w:hAnsi="Lato"/>
          <w:sz w:val="24"/>
          <w:szCs w:val="24"/>
        </w:rPr>
        <w:t xml:space="preserve">) Луна; </w:t>
      </w:r>
    </w:p>
    <w:p w14:paraId="797A8F91" w14:textId="693F7C6C" w:rsidR="00C9473E" w:rsidRPr="00FB7858" w:rsidRDefault="00C9473E" w:rsidP="00C9473E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г</w:t>
      </w:r>
      <w:r w:rsidRPr="00C9473E">
        <w:rPr>
          <w:rFonts w:ascii="Lato" w:hAnsi="Lato"/>
          <w:sz w:val="24"/>
          <w:szCs w:val="24"/>
        </w:rPr>
        <w:t>) Юпитер.</w:t>
      </w:r>
    </w:p>
    <w:sectPr w:rsidR="00C9473E" w:rsidRPr="00FB7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861569"/>
    <w:multiLevelType w:val="hybridMultilevel"/>
    <w:tmpl w:val="D9E26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F9"/>
    <w:rsid w:val="00687CEB"/>
    <w:rsid w:val="00731A55"/>
    <w:rsid w:val="00960AF9"/>
    <w:rsid w:val="00B373D3"/>
    <w:rsid w:val="00B606F5"/>
    <w:rsid w:val="00C9473E"/>
    <w:rsid w:val="00FB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AB98C"/>
  <w15:chartTrackingRefBased/>
  <w15:docId w15:val="{5A4B2909-B959-4376-90DA-EF30FC7FC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A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leysanvafina11@gmail.com</dc:creator>
  <cp:keywords/>
  <dc:description/>
  <cp:lastModifiedBy>leysanvafina11@gmail.com</cp:lastModifiedBy>
  <cp:revision>2</cp:revision>
  <dcterms:created xsi:type="dcterms:W3CDTF">2023-01-09T15:53:00Z</dcterms:created>
  <dcterms:modified xsi:type="dcterms:W3CDTF">2023-01-09T15:53:00Z</dcterms:modified>
</cp:coreProperties>
</file>